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5C3B9"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b/>
          <w:sz w:val="24"/>
          <w:szCs w:val="24"/>
        </w:rPr>
      </w:pPr>
    </w:p>
    <w:p w14:paraId="1B329B20"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b/>
          <w:sz w:val="24"/>
          <w:szCs w:val="24"/>
        </w:rPr>
      </w:pPr>
    </w:p>
    <w:p w14:paraId="7F75EB78" w14:textId="0994A2BC" w:rsidR="00782C4C" w:rsidRPr="00C72C48" w:rsidRDefault="006B62A1" w:rsidP="00C72C48">
      <w:pPr>
        <w:spacing w:before="100" w:beforeAutospacing="1" w:after="100" w:afterAutospacing="1" w:line="240" w:lineRule="auto"/>
        <w:ind w:leftChars="0" w:left="3" w:hanging="3"/>
        <w:contextualSpacing/>
        <w:outlineLvl w:val="9"/>
        <w:rPr>
          <w:rFonts w:asciiTheme="majorHAnsi" w:eastAsia="Century Gothic" w:hAnsiTheme="majorHAnsi" w:cstheme="majorHAnsi"/>
          <w:sz w:val="28"/>
          <w:szCs w:val="28"/>
        </w:rPr>
      </w:pPr>
      <w:r>
        <w:rPr>
          <w:rFonts w:asciiTheme="majorHAnsi" w:eastAsia="Century Gothic" w:hAnsiTheme="majorHAnsi" w:cstheme="majorHAnsi"/>
          <w:b/>
          <w:sz w:val="28"/>
          <w:szCs w:val="28"/>
        </w:rPr>
        <w:t>Volunteer</w:t>
      </w:r>
      <w:r w:rsidR="00AD60CC" w:rsidRPr="00C72C48">
        <w:rPr>
          <w:rFonts w:asciiTheme="majorHAnsi" w:eastAsia="Century Gothic" w:hAnsiTheme="majorHAnsi" w:cstheme="majorHAnsi"/>
          <w:b/>
          <w:sz w:val="28"/>
          <w:szCs w:val="28"/>
        </w:rPr>
        <w:t xml:space="preserve"> </w:t>
      </w:r>
      <w:r>
        <w:rPr>
          <w:rFonts w:asciiTheme="majorHAnsi" w:eastAsia="Century Gothic" w:hAnsiTheme="majorHAnsi" w:cstheme="majorHAnsi"/>
          <w:b/>
          <w:sz w:val="28"/>
          <w:szCs w:val="28"/>
        </w:rPr>
        <w:t xml:space="preserve">Property </w:t>
      </w:r>
      <w:r w:rsidR="00AD60CC" w:rsidRPr="00C72C48">
        <w:rPr>
          <w:rFonts w:asciiTheme="majorHAnsi" w:eastAsia="Century Gothic" w:hAnsiTheme="majorHAnsi" w:cstheme="majorHAnsi"/>
          <w:b/>
          <w:sz w:val="28"/>
          <w:szCs w:val="28"/>
        </w:rPr>
        <w:t>Manager - Advert</w:t>
      </w:r>
    </w:p>
    <w:p w14:paraId="69D75A6B"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p>
    <w:p w14:paraId="05B4B695"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p>
    <w:p w14:paraId="00CD2157" w14:textId="71CDED80" w:rsidR="00782C4C" w:rsidRPr="00C72C48" w:rsidRDefault="00E676CB"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b/>
          <w:sz w:val="24"/>
          <w:szCs w:val="24"/>
        </w:rPr>
      </w:pPr>
      <w:r>
        <w:rPr>
          <w:rFonts w:asciiTheme="majorHAnsi" w:eastAsia="Century Gothic" w:hAnsiTheme="majorHAnsi" w:cstheme="majorHAnsi"/>
          <w:b/>
          <w:sz w:val="24"/>
          <w:szCs w:val="24"/>
        </w:rPr>
        <w:t>Overview</w:t>
      </w:r>
    </w:p>
    <w:p w14:paraId="5884A45A" w14:textId="07EEA350" w:rsidR="00782C4C" w:rsidRPr="00C72C48" w:rsidRDefault="00AD60C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highlight w:val="white"/>
        </w:rPr>
      </w:pPr>
      <w:r w:rsidRPr="00C72C48">
        <w:rPr>
          <w:rFonts w:asciiTheme="majorHAnsi" w:eastAsia="Century Gothic" w:hAnsiTheme="majorHAnsi" w:cstheme="majorHAnsi"/>
          <w:sz w:val="24"/>
          <w:szCs w:val="24"/>
          <w:highlight w:val="white"/>
        </w:rPr>
        <w:t xml:space="preserve">Augustine United Church (AUC) is an active, inclusive Christian community based in the heart of Edinburgh city centre. At AUC we celebrate the Christian Story, welcome and affirm people of all races, genders, sexualities, ages, faiths and abilities and work to promote justice and wellbeing locally and globally. </w:t>
      </w:r>
    </w:p>
    <w:p w14:paraId="73A1EECE"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highlight w:val="white"/>
        </w:rPr>
      </w:pPr>
    </w:p>
    <w:p w14:paraId="26533F89" w14:textId="28DB7685" w:rsidR="00782C4C" w:rsidRPr="00C72C48" w:rsidRDefault="00AD60C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sidRPr="00C72C48">
        <w:rPr>
          <w:rFonts w:asciiTheme="majorHAnsi" w:eastAsia="Century Gothic" w:hAnsiTheme="majorHAnsi" w:cstheme="majorHAnsi"/>
          <w:sz w:val="24"/>
          <w:szCs w:val="24"/>
        </w:rPr>
        <w:t xml:space="preserve">AUC is seeking a volunteer </w:t>
      </w:r>
      <w:r w:rsidR="008140C8">
        <w:rPr>
          <w:rFonts w:asciiTheme="majorHAnsi" w:eastAsia="Century Gothic" w:hAnsiTheme="majorHAnsi" w:cstheme="majorHAnsi"/>
          <w:sz w:val="24"/>
          <w:szCs w:val="24"/>
        </w:rPr>
        <w:t xml:space="preserve">property manager </w:t>
      </w:r>
      <w:r w:rsidRPr="00C72C48">
        <w:rPr>
          <w:rFonts w:asciiTheme="majorHAnsi" w:eastAsia="Century Gothic" w:hAnsiTheme="majorHAnsi" w:cstheme="majorHAnsi"/>
          <w:sz w:val="24"/>
          <w:szCs w:val="24"/>
        </w:rPr>
        <w:t xml:space="preserve">to help them </w:t>
      </w:r>
      <w:r w:rsidR="006B62A1">
        <w:rPr>
          <w:rFonts w:asciiTheme="majorHAnsi" w:eastAsia="Century Gothic" w:hAnsiTheme="majorHAnsi" w:cstheme="majorHAnsi"/>
          <w:sz w:val="24"/>
          <w:szCs w:val="24"/>
        </w:rPr>
        <w:t xml:space="preserve">manage the maintenance </w:t>
      </w:r>
      <w:r w:rsidR="00EB3543">
        <w:rPr>
          <w:rFonts w:asciiTheme="majorHAnsi" w:eastAsia="Century Gothic" w:hAnsiTheme="majorHAnsi" w:cstheme="majorHAnsi"/>
          <w:sz w:val="24"/>
          <w:szCs w:val="24"/>
        </w:rPr>
        <w:t xml:space="preserve">and development </w:t>
      </w:r>
      <w:r w:rsidR="006B62A1">
        <w:rPr>
          <w:rFonts w:asciiTheme="majorHAnsi" w:eastAsia="Century Gothic" w:hAnsiTheme="majorHAnsi" w:cstheme="majorHAnsi"/>
          <w:sz w:val="24"/>
          <w:szCs w:val="24"/>
        </w:rPr>
        <w:t>of</w:t>
      </w:r>
      <w:r w:rsidRPr="00C72C48">
        <w:rPr>
          <w:rFonts w:asciiTheme="majorHAnsi" w:eastAsia="Century Gothic" w:hAnsiTheme="majorHAnsi" w:cstheme="majorHAnsi"/>
          <w:sz w:val="24"/>
          <w:szCs w:val="24"/>
        </w:rPr>
        <w:t xml:space="preserve"> their</w:t>
      </w:r>
      <w:r w:rsidR="00EB3543">
        <w:rPr>
          <w:rFonts w:asciiTheme="majorHAnsi" w:eastAsia="Century Gothic" w:hAnsiTheme="majorHAnsi" w:cstheme="majorHAnsi"/>
          <w:sz w:val="24"/>
          <w:szCs w:val="24"/>
        </w:rPr>
        <w:t xml:space="preserve"> </w:t>
      </w:r>
      <w:r w:rsidR="005C5C4E">
        <w:rPr>
          <w:rFonts w:asciiTheme="majorHAnsi" w:eastAsia="Century Gothic" w:hAnsiTheme="majorHAnsi" w:cstheme="majorHAnsi"/>
          <w:sz w:val="24"/>
          <w:szCs w:val="24"/>
        </w:rPr>
        <w:t>well-used</w:t>
      </w:r>
      <w:r w:rsidR="00EB3543">
        <w:rPr>
          <w:rFonts w:asciiTheme="majorHAnsi" w:eastAsia="Century Gothic" w:hAnsiTheme="majorHAnsi" w:cstheme="majorHAnsi"/>
          <w:sz w:val="24"/>
          <w:szCs w:val="24"/>
        </w:rPr>
        <w:t xml:space="preserve"> </w:t>
      </w:r>
      <w:r w:rsidR="005C5C4E">
        <w:rPr>
          <w:rFonts w:asciiTheme="majorHAnsi" w:eastAsia="Century Gothic" w:hAnsiTheme="majorHAnsi" w:cstheme="majorHAnsi"/>
          <w:sz w:val="24"/>
          <w:szCs w:val="24"/>
        </w:rPr>
        <w:t xml:space="preserve">and recognised </w:t>
      </w:r>
      <w:r w:rsidRPr="00C72C48">
        <w:rPr>
          <w:rFonts w:asciiTheme="majorHAnsi" w:eastAsia="Century Gothic" w:hAnsiTheme="majorHAnsi" w:cstheme="majorHAnsi"/>
          <w:sz w:val="24"/>
          <w:szCs w:val="24"/>
        </w:rPr>
        <w:t>building in the centre of Edinburgh’s historic old town</w:t>
      </w:r>
      <w:r w:rsidR="008140C8" w:rsidRPr="008140C8">
        <w:rPr>
          <w:rFonts w:asciiTheme="majorHAnsi" w:eastAsia="Century Gothic" w:hAnsiTheme="majorHAnsi" w:cstheme="majorHAnsi"/>
          <w:sz w:val="24"/>
          <w:szCs w:val="24"/>
        </w:rPr>
        <w:t xml:space="preserve"> </w:t>
      </w:r>
      <w:r w:rsidR="008140C8" w:rsidRPr="00C72C48">
        <w:rPr>
          <w:rFonts w:asciiTheme="majorHAnsi" w:eastAsia="Century Gothic" w:hAnsiTheme="majorHAnsi" w:cstheme="majorHAnsi"/>
          <w:sz w:val="24"/>
          <w:szCs w:val="24"/>
        </w:rPr>
        <w:t>to ensure</w:t>
      </w:r>
      <w:r w:rsidR="008140C8" w:rsidRPr="008140C8">
        <w:rPr>
          <w:rFonts w:asciiTheme="majorHAnsi" w:eastAsia="Century Gothic" w:hAnsiTheme="majorHAnsi" w:cstheme="majorHAnsi"/>
          <w:sz w:val="24"/>
          <w:szCs w:val="24"/>
        </w:rPr>
        <w:t xml:space="preserve"> </w:t>
      </w:r>
      <w:r w:rsidR="005C5C4E">
        <w:rPr>
          <w:rFonts w:asciiTheme="majorHAnsi" w:eastAsia="Century Gothic" w:hAnsiTheme="majorHAnsi" w:cstheme="majorHAnsi"/>
          <w:sz w:val="24"/>
          <w:szCs w:val="24"/>
        </w:rPr>
        <w:t>this wonderful</w:t>
      </w:r>
      <w:r w:rsidR="008140C8" w:rsidRPr="00C72C48">
        <w:rPr>
          <w:rFonts w:asciiTheme="majorHAnsi" w:eastAsia="Century Gothic" w:hAnsiTheme="majorHAnsi" w:cstheme="majorHAnsi"/>
          <w:sz w:val="24"/>
          <w:szCs w:val="24"/>
        </w:rPr>
        <w:t xml:space="preserve"> community asset is preserved for the future.</w:t>
      </w:r>
      <w:r w:rsidRPr="00C72C48">
        <w:rPr>
          <w:rFonts w:asciiTheme="majorHAnsi" w:eastAsia="Century Gothic" w:hAnsiTheme="majorHAnsi" w:cstheme="majorHAnsi"/>
          <w:sz w:val="24"/>
          <w:szCs w:val="24"/>
        </w:rPr>
        <w:t xml:space="preserve"> </w:t>
      </w:r>
    </w:p>
    <w:p w14:paraId="62B9376B"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p>
    <w:p w14:paraId="768FFD1A" w14:textId="77777777" w:rsidR="00782C4C" w:rsidRPr="00C72C48" w:rsidRDefault="00AD60C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sidRPr="00C72C48">
        <w:rPr>
          <w:rFonts w:asciiTheme="majorHAnsi" w:eastAsia="Century Gothic" w:hAnsiTheme="majorHAnsi" w:cstheme="majorHAnsi"/>
          <w:b/>
          <w:sz w:val="24"/>
          <w:szCs w:val="24"/>
        </w:rPr>
        <w:t>Role</w:t>
      </w:r>
      <w:r w:rsidR="007E4359">
        <w:rPr>
          <w:rFonts w:asciiTheme="majorHAnsi" w:eastAsia="Century Gothic" w:hAnsiTheme="majorHAnsi" w:cstheme="majorHAnsi"/>
          <w:b/>
          <w:sz w:val="24"/>
          <w:szCs w:val="24"/>
        </w:rPr>
        <w:t xml:space="preserve"> description</w:t>
      </w:r>
    </w:p>
    <w:p w14:paraId="1AED23A6" w14:textId="6F473CCA" w:rsidR="006B62A1" w:rsidRPr="00C72C48" w:rsidRDefault="00E676CB" w:rsidP="00EB3543">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Pr>
          <w:rFonts w:asciiTheme="majorHAnsi" w:eastAsia="Century Gothic" w:hAnsiTheme="majorHAnsi" w:cstheme="majorHAnsi"/>
          <w:sz w:val="24"/>
          <w:szCs w:val="24"/>
        </w:rPr>
        <w:t>You</w:t>
      </w:r>
      <w:r w:rsidR="008140C8">
        <w:rPr>
          <w:rFonts w:asciiTheme="majorHAnsi" w:eastAsia="Century Gothic" w:hAnsiTheme="majorHAnsi" w:cstheme="majorHAnsi"/>
          <w:sz w:val="24"/>
          <w:szCs w:val="24"/>
        </w:rPr>
        <w:t xml:space="preserve"> will p</w:t>
      </w:r>
      <w:r w:rsidR="00AD60CC" w:rsidRPr="00C72C48">
        <w:rPr>
          <w:rFonts w:asciiTheme="majorHAnsi" w:eastAsia="Century Gothic" w:hAnsiTheme="majorHAnsi" w:cstheme="majorHAnsi"/>
          <w:sz w:val="24"/>
          <w:szCs w:val="24"/>
        </w:rPr>
        <w:t>lan and supervise</w:t>
      </w:r>
      <w:r w:rsidR="008140C8">
        <w:rPr>
          <w:rFonts w:asciiTheme="majorHAnsi" w:eastAsia="Century Gothic" w:hAnsiTheme="majorHAnsi" w:cstheme="majorHAnsi"/>
          <w:sz w:val="24"/>
          <w:szCs w:val="24"/>
        </w:rPr>
        <w:t xml:space="preserve"> </w:t>
      </w:r>
      <w:r w:rsidR="00AD60CC" w:rsidRPr="00C72C48">
        <w:rPr>
          <w:rFonts w:asciiTheme="majorHAnsi" w:eastAsia="Century Gothic" w:hAnsiTheme="majorHAnsi" w:cstheme="majorHAnsi"/>
          <w:sz w:val="24"/>
          <w:szCs w:val="24"/>
        </w:rPr>
        <w:t>maintenance of the building within agreed budgets</w:t>
      </w:r>
      <w:r w:rsidR="008140C8">
        <w:rPr>
          <w:rFonts w:asciiTheme="majorHAnsi" w:eastAsia="Century Gothic" w:hAnsiTheme="majorHAnsi" w:cstheme="majorHAnsi"/>
          <w:sz w:val="24"/>
          <w:szCs w:val="24"/>
        </w:rPr>
        <w:t xml:space="preserve"> and develop</w:t>
      </w:r>
      <w:r w:rsidR="00C21F02">
        <w:rPr>
          <w:rFonts w:asciiTheme="majorHAnsi" w:eastAsia="Century Gothic" w:hAnsiTheme="majorHAnsi" w:cstheme="majorHAnsi"/>
          <w:sz w:val="24"/>
          <w:szCs w:val="24"/>
        </w:rPr>
        <w:t>,</w:t>
      </w:r>
      <w:r w:rsidR="008140C8">
        <w:rPr>
          <w:rFonts w:asciiTheme="majorHAnsi" w:eastAsia="Century Gothic" w:hAnsiTheme="majorHAnsi" w:cstheme="majorHAnsi"/>
          <w:sz w:val="24"/>
          <w:szCs w:val="24"/>
        </w:rPr>
        <w:t xml:space="preserve"> </w:t>
      </w:r>
      <w:r w:rsidR="00EB3543">
        <w:rPr>
          <w:rFonts w:asciiTheme="majorHAnsi" w:eastAsia="Century Gothic" w:hAnsiTheme="majorHAnsi" w:cstheme="majorHAnsi"/>
          <w:sz w:val="24"/>
          <w:szCs w:val="24"/>
        </w:rPr>
        <w:t xml:space="preserve">with </w:t>
      </w:r>
      <w:r w:rsidR="00EB3543" w:rsidRPr="008140C8">
        <w:rPr>
          <w:rFonts w:asciiTheme="majorHAnsi" w:eastAsia="Century Gothic" w:hAnsiTheme="majorHAnsi" w:cstheme="majorHAnsi"/>
          <w:sz w:val="24"/>
          <w:szCs w:val="24"/>
        </w:rPr>
        <w:t xml:space="preserve">the support of the </w:t>
      </w:r>
      <w:r w:rsidR="00EB3543">
        <w:rPr>
          <w:rFonts w:asciiTheme="majorHAnsi" w:eastAsia="Century Gothic" w:hAnsiTheme="majorHAnsi" w:cstheme="majorHAnsi"/>
          <w:sz w:val="24"/>
          <w:szCs w:val="24"/>
        </w:rPr>
        <w:t>C</w:t>
      </w:r>
      <w:r w:rsidR="005307E2">
        <w:rPr>
          <w:rFonts w:asciiTheme="majorHAnsi" w:eastAsia="Century Gothic" w:hAnsiTheme="majorHAnsi" w:cstheme="majorHAnsi"/>
          <w:sz w:val="24"/>
          <w:szCs w:val="24"/>
        </w:rPr>
        <w:t>entre</w:t>
      </w:r>
      <w:r w:rsidR="00EB3543" w:rsidRPr="008140C8">
        <w:rPr>
          <w:rFonts w:asciiTheme="majorHAnsi" w:eastAsia="Century Gothic" w:hAnsiTheme="majorHAnsi" w:cstheme="majorHAnsi"/>
          <w:sz w:val="24"/>
          <w:szCs w:val="24"/>
        </w:rPr>
        <w:t xml:space="preserve"> </w:t>
      </w:r>
      <w:r w:rsidR="00EB3543">
        <w:rPr>
          <w:rFonts w:asciiTheme="majorHAnsi" w:eastAsia="Century Gothic" w:hAnsiTheme="majorHAnsi" w:cstheme="majorHAnsi"/>
          <w:sz w:val="24"/>
          <w:szCs w:val="24"/>
        </w:rPr>
        <w:t>P</w:t>
      </w:r>
      <w:r w:rsidR="00EB3543" w:rsidRPr="008140C8">
        <w:rPr>
          <w:rFonts w:asciiTheme="majorHAnsi" w:eastAsia="Century Gothic" w:hAnsiTheme="majorHAnsi" w:cstheme="majorHAnsi"/>
          <w:sz w:val="24"/>
          <w:szCs w:val="24"/>
        </w:rPr>
        <w:t xml:space="preserve">roperty and </w:t>
      </w:r>
      <w:r w:rsidR="00EB3543">
        <w:rPr>
          <w:rFonts w:asciiTheme="majorHAnsi" w:eastAsia="Century Gothic" w:hAnsiTheme="majorHAnsi" w:cstheme="majorHAnsi"/>
          <w:sz w:val="24"/>
          <w:szCs w:val="24"/>
        </w:rPr>
        <w:t>F</w:t>
      </w:r>
      <w:r w:rsidR="00EB3543" w:rsidRPr="008140C8">
        <w:rPr>
          <w:rFonts w:asciiTheme="majorHAnsi" w:eastAsia="Century Gothic" w:hAnsiTheme="majorHAnsi" w:cstheme="majorHAnsi"/>
          <w:sz w:val="24"/>
          <w:szCs w:val="24"/>
        </w:rPr>
        <w:t>inance</w:t>
      </w:r>
      <w:r w:rsidR="00EB3543">
        <w:rPr>
          <w:rFonts w:asciiTheme="majorHAnsi" w:eastAsia="Century Gothic" w:hAnsiTheme="majorHAnsi" w:cstheme="majorHAnsi"/>
          <w:sz w:val="24"/>
          <w:szCs w:val="24"/>
        </w:rPr>
        <w:t xml:space="preserve"> </w:t>
      </w:r>
      <w:r w:rsidR="000F1768">
        <w:rPr>
          <w:rFonts w:asciiTheme="majorHAnsi" w:eastAsia="Century Gothic" w:hAnsiTheme="majorHAnsi" w:cstheme="majorHAnsi"/>
          <w:sz w:val="24"/>
          <w:szCs w:val="24"/>
        </w:rPr>
        <w:t>team</w:t>
      </w:r>
      <w:r w:rsidR="00EB3543" w:rsidRPr="008140C8">
        <w:rPr>
          <w:rFonts w:asciiTheme="majorHAnsi" w:eastAsia="Century Gothic" w:hAnsiTheme="majorHAnsi" w:cstheme="majorHAnsi"/>
          <w:sz w:val="24"/>
          <w:szCs w:val="24"/>
        </w:rPr>
        <w:t xml:space="preserve"> </w:t>
      </w:r>
      <w:r w:rsidR="00C21F02">
        <w:rPr>
          <w:rFonts w:asciiTheme="majorHAnsi" w:eastAsia="Century Gothic" w:hAnsiTheme="majorHAnsi" w:cstheme="majorHAnsi"/>
          <w:sz w:val="24"/>
          <w:szCs w:val="24"/>
        </w:rPr>
        <w:t xml:space="preserve">and the church’s architects, </w:t>
      </w:r>
      <w:bookmarkStart w:id="0" w:name="_GoBack"/>
      <w:bookmarkEnd w:id="0"/>
      <w:r w:rsidR="008140C8" w:rsidRPr="008140C8">
        <w:rPr>
          <w:rFonts w:asciiTheme="majorHAnsi" w:eastAsia="Century Gothic" w:hAnsiTheme="majorHAnsi" w:cstheme="majorHAnsi"/>
          <w:sz w:val="24"/>
          <w:szCs w:val="24"/>
        </w:rPr>
        <w:t>a rolling five-year plan of repairs and enhancements for the building</w:t>
      </w:r>
      <w:r w:rsidR="00EB3543">
        <w:rPr>
          <w:rFonts w:asciiTheme="majorHAnsi" w:eastAsia="Century Gothic" w:hAnsiTheme="majorHAnsi" w:cstheme="majorHAnsi"/>
          <w:sz w:val="24"/>
          <w:szCs w:val="24"/>
        </w:rPr>
        <w:t>.</w:t>
      </w:r>
    </w:p>
    <w:p w14:paraId="6F8352CA" w14:textId="77777777" w:rsidR="00782C4C" w:rsidRPr="00C72C48" w:rsidRDefault="00782C4C" w:rsidP="006B62A1">
      <w:pPr>
        <w:spacing w:before="100" w:beforeAutospacing="1" w:after="100" w:afterAutospacing="1" w:line="240" w:lineRule="auto"/>
        <w:ind w:leftChars="0" w:left="0" w:firstLineChars="0" w:firstLine="0"/>
        <w:contextualSpacing/>
        <w:outlineLvl w:val="9"/>
        <w:rPr>
          <w:rFonts w:asciiTheme="majorHAnsi" w:eastAsia="Century Gothic" w:hAnsiTheme="majorHAnsi" w:cstheme="majorHAnsi"/>
          <w:sz w:val="24"/>
          <w:szCs w:val="24"/>
        </w:rPr>
      </w:pPr>
    </w:p>
    <w:p w14:paraId="1C0C0639" w14:textId="6D6DE922" w:rsidR="00782C4C" w:rsidRPr="00C72C48" w:rsidRDefault="00EB3543"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Pr>
          <w:rFonts w:asciiTheme="majorHAnsi" w:eastAsia="Century Gothic" w:hAnsiTheme="majorHAnsi" w:cstheme="majorHAnsi"/>
          <w:b/>
          <w:sz w:val="24"/>
          <w:szCs w:val="24"/>
        </w:rPr>
        <w:t>S</w:t>
      </w:r>
      <w:r w:rsidR="00AD60CC" w:rsidRPr="00C72C48">
        <w:rPr>
          <w:rFonts w:asciiTheme="majorHAnsi" w:eastAsia="Century Gothic" w:hAnsiTheme="majorHAnsi" w:cstheme="majorHAnsi"/>
          <w:b/>
          <w:sz w:val="24"/>
          <w:szCs w:val="24"/>
        </w:rPr>
        <w:t xml:space="preserve">kills </w:t>
      </w:r>
      <w:r w:rsidR="006B62A1">
        <w:rPr>
          <w:rFonts w:asciiTheme="majorHAnsi" w:eastAsia="Century Gothic" w:hAnsiTheme="majorHAnsi" w:cstheme="majorHAnsi"/>
          <w:b/>
          <w:sz w:val="24"/>
          <w:szCs w:val="24"/>
        </w:rPr>
        <w:t>which would be beneficial</w:t>
      </w:r>
      <w:r>
        <w:rPr>
          <w:rFonts w:asciiTheme="majorHAnsi" w:eastAsia="Century Gothic" w:hAnsiTheme="majorHAnsi" w:cstheme="majorHAnsi"/>
          <w:b/>
          <w:sz w:val="24"/>
          <w:szCs w:val="24"/>
        </w:rPr>
        <w:t xml:space="preserve"> and </w:t>
      </w:r>
      <w:r w:rsidR="00C21F02">
        <w:rPr>
          <w:rFonts w:asciiTheme="majorHAnsi" w:eastAsia="Century Gothic" w:hAnsiTheme="majorHAnsi" w:cstheme="majorHAnsi"/>
          <w:b/>
          <w:sz w:val="24"/>
          <w:szCs w:val="24"/>
        </w:rPr>
        <w:t xml:space="preserve">time </w:t>
      </w:r>
      <w:r>
        <w:rPr>
          <w:rFonts w:asciiTheme="majorHAnsi" w:eastAsia="Century Gothic" w:hAnsiTheme="majorHAnsi" w:cstheme="majorHAnsi"/>
          <w:b/>
          <w:sz w:val="24"/>
          <w:szCs w:val="24"/>
        </w:rPr>
        <w:t>commitment</w:t>
      </w:r>
    </w:p>
    <w:p w14:paraId="14576F7C" w14:textId="77777777" w:rsidR="00782C4C" w:rsidRPr="00C72C48" w:rsidRDefault="00AD60CC" w:rsidP="00C72C48">
      <w:pPr>
        <w:numPr>
          <w:ilvl w:val="0"/>
          <w:numId w:val="2"/>
        </w:num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sidRPr="00C72C48">
        <w:rPr>
          <w:rFonts w:asciiTheme="majorHAnsi" w:eastAsia="Century Gothic" w:hAnsiTheme="majorHAnsi" w:cstheme="majorHAnsi"/>
          <w:sz w:val="24"/>
          <w:szCs w:val="24"/>
        </w:rPr>
        <w:t>Some practical understanding of building issues</w:t>
      </w:r>
    </w:p>
    <w:p w14:paraId="795C930D" w14:textId="7C7D65AD" w:rsidR="00782C4C" w:rsidRPr="00C72C48" w:rsidRDefault="00AD60CC" w:rsidP="00C72C48">
      <w:pPr>
        <w:numPr>
          <w:ilvl w:val="0"/>
          <w:numId w:val="2"/>
        </w:num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sidRPr="00C72C48">
        <w:rPr>
          <w:rFonts w:asciiTheme="majorHAnsi" w:eastAsia="Century Gothic" w:hAnsiTheme="majorHAnsi" w:cstheme="majorHAnsi"/>
          <w:sz w:val="24"/>
          <w:szCs w:val="24"/>
        </w:rPr>
        <w:t>Some experience of c</w:t>
      </w:r>
      <w:r w:rsidR="005C5C4E">
        <w:rPr>
          <w:rFonts w:asciiTheme="majorHAnsi" w:eastAsia="Century Gothic" w:hAnsiTheme="majorHAnsi" w:cstheme="majorHAnsi"/>
          <w:sz w:val="24"/>
          <w:szCs w:val="24"/>
        </w:rPr>
        <w:t>o-ordinating</w:t>
      </w:r>
      <w:r w:rsidRPr="00C72C48">
        <w:rPr>
          <w:rFonts w:asciiTheme="majorHAnsi" w:eastAsia="Century Gothic" w:hAnsiTheme="majorHAnsi" w:cstheme="majorHAnsi"/>
          <w:sz w:val="24"/>
          <w:szCs w:val="24"/>
        </w:rPr>
        <w:t xml:space="preserve"> and supervising </w:t>
      </w:r>
      <w:r w:rsidR="005C5C4E">
        <w:rPr>
          <w:rFonts w:asciiTheme="majorHAnsi" w:eastAsia="Century Gothic" w:hAnsiTheme="majorHAnsi" w:cstheme="majorHAnsi"/>
          <w:sz w:val="24"/>
          <w:szCs w:val="24"/>
        </w:rPr>
        <w:t xml:space="preserve">building </w:t>
      </w:r>
      <w:r w:rsidRPr="00C72C48">
        <w:rPr>
          <w:rFonts w:asciiTheme="majorHAnsi" w:eastAsia="Century Gothic" w:hAnsiTheme="majorHAnsi" w:cstheme="majorHAnsi"/>
          <w:sz w:val="24"/>
          <w:szCs w:val="24"/>
        </w:rPr>
        <w:t>work</w:t>
      </w:r>
    </w:p>
    <w:p w14:paraId="7CE3D856" w14:textId="493BF92B" w:rsidR="00782C4C" w:rsidRDefault="00AD60CC" w:rsidP="006B62A1">
      <w:pPr>
        <w:numPr>
          <w:ilvl w:val="0"/>
          <w:numId w:val="2"/>
        </w:num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sidRPr="00C72C48">
        <w:rPr>
          <w:rFonts w:asciiTheme="majorHAnsi" w:eastAsia="Century Gothic" w:hAnsiTheme="majorHAnsi" w:cstheme="majorHAnsi"/>
          <w:sz w:val="24"/>
          <w:szCs w:val="24"/>
        </w:rPr>
        <w:t>Ability to work with professionals and building tradespeople</w:t>
      </w:r>
    </w:p>
    <w:p w14:paraId="1CD2CD0D" w14:textId="4F1C8E29" w:rsidR="005C5C4E" w:rsidRPr="005C5C4E" w:rsidRDefault="005C5C4E" w:rsidP="005C5C4E">
      <w:pPr>
        <w:numPr>
          <w:ilvl w:val="0"/>
          <w:numId w:val="2"/>
        </w:num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sidRPr="005C5C4E">
        <w:rPr>
          <w:rFonts w:asciiTheme="majorHAnsi" w:eastAsia="Century Gothic" w:hAnsiTheme="majorHAnsi" w:cstheme="majorHAnsi"/>
          <w:sz w:val="24"/>
          <w:szCs w:val="24"/>
        </w:rPr>
        <w:t>Approximately 10-15 hours per month on a voluntary basis</w:t>
      </w:r>
    </w:p>
    <w:p w14:paraId="5000DDA7" w14:textId="77777777" w:rsidR="005C5C4E" w:rsidRDefault="00EB3543" w:rsidP="005C5C4E">
      <w:pPr>
        <w:numPr>
          <w:ilvl w:val="0"/>
          <w:numId w:val="2"/>
        </w:num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sidRPr="00C72C48">
        <w:rPr>
          <w:rFonts w:asciiTheme="majorHAnsi" w:eastAsia="Century Gothic" w:hAnsiTheme="majorHAnsi" w:cstheme="majorHAnsi"/>
          <w:sz w:val="24"/>
          <w:szCs w:val="24"/>
        </w:rPr>
        <w:t xml:space="preserve">Some business hours availability for site meetings with </w:t>
      </w:r>
      <w:r>
        <w:rPr>
          <w:rFonts w:asciiTheme="majorHAnsi" w:eastAsia="Century Gothic" w:hAnsiTheme="majorHAnsi" w:cstheme="majorHAnsi"/>
          <w:sz w:val="24"/>
          <w:szCs w:val="24"/>
        </w:rPr>
        <w:t xml:space="preserve">church </w:t>
      </w:r>
      <w:r w:rsidRPr="00C72C48">
        <w:rPr>
          <w:rFonts w:asciiTheme="majorHAnsi" w:eastAsia="Century Gothic" w:hAnsiTheme="majorHAnsi" w:cstheme="majorHAnsi"/>
          <w:sz w:val="24"/>
          <w:szCs w:val="24"/>
        </w:rPr>
        <w:t>staff, advisers and contractors</w:t>
      </w:r>
    </w:p>
    <w:p w14:paraId="4BEF5FA4" w14:textId="77777777" w:rsidR="00C72C48" w:rsidRDefault="00C72C48"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b/>
          <w:sz w:val="24"/>
          <w:szCs w:val="24"/>
        </w:rPr>
      </w:pPr>
    </w:p>
    <w:p w14:paraId="1FA9E1F0" w14:textId="6784DD43" w:rsidR="00782C4C" w:rsidRPr="008140C8" w:rsidRDefault="008140C8" w:rsidP="008140C8">
      <w:pPr>
        <w:spacing w:before="100" w:beforeAutospacing="1" w:after="100" w:afterAutospacing="1" w:line="240" w:lineRule="auto"/>
        <w:ind w:leftChars="0" w:left="0" w:firstLineChars="0" w:firstLine="0"/>
        <w:contextualSpacing/>
        <w:outlineLvl w:val="9"/>
        <w:rPr>
          <w:rFonts w:asciiTheme="majorHAnsi" w:eastAsia="Century Gothic" w:hAnsiTheme="majorHAnsi" w:cstheme="majorHAnsi"/>
          <w:b/>
          <w:bCs/>
          <w:sz w:val="24"/>
          <w:szCs w:val="24"/>
        </w:rPr>
      </w:pPr>
      <w:r w:rsidRPr="008140C8">
        <w:rPr>
          <w:rFonts w:asciiTheme="majorHAnsi" w:eastAsia="Century Gothic" w:hAnsiTheme="majorHAnsi" w:cstheme="majorHAnsi"/>
          <w:b/>
          <w:bCs/>
          <w:sz w:val="24"/>
          <w:szCs w:val="24"/>
        </w:rPr>
        <w:t>Support</w:t>
      </w:r>
    </w:p>
    <w:p w14:paraId="4068DF19" w14:textId="591A2EAA" w:rsidR="008140C8" w:rsidRDefault="00E676CB"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Pr>
          <w:rFonts w:asciiTheme="majorHAnsi" w:eastAsia="Century Gothic" w:hAnsiTheme="majorHAnsi" w:cstheme="majorHAnsi"/>
          <w:sz w:val="24"/>
          <w:szCs w:val="24"/>
        </w:rPr>
        <w:t>You</w:t>
      </w:r>
      <w:r w:rsidR="00AD60CC" w:rsidRPr="00C72C48">
        <w:rPr>
          <w:rFonts w:asciiTheme="majorHAnsi" w:eastAsia="Century Gothic" w:hAnsiTheme="majorHAnsi" w:cstheme="majorHAnsi"/>
          <w:sz w:val="24"/>
          <w:szCs w:val="24"/>
        </w:rPr>
        <w:t xml:space="preserve"> </w:t>
      </w:r>
      <w:r w:rsidR="008140C8">
        <w:rPr>
          <w:rFonts w:asciiTheme="majorHAnsi" w:eastAsia="Century Gothic" w:hAnsiTheme="majorHAnsi" w:cstheme="majorHAnsi"/>
          <w:sz w:val="24"/>
          <w:szCs w:val="24"/>
        </w:rPr>
        <w:t xml:space="preserve">will </w:t>
      </w:r>
      <w:r w:rsidR="00EB3543">
        <w:rPr>
          <w:rFonts w:asciiTheme="majorHAnsi" w:eastAsia="Century Gothic" w:hAnsiTheme="majorHAnsi" w:cstheme="majorHAnsi"/>
          <w:sz w:val="24"/>
          <w:szCs w:val="24"/>
        </w:rPr>
        <w:t xml:space="preserve">receive support </w:t>
      </w:r>
      <w:r w:rsidR="00372350">
        <w:rPr>
          <w:rFonts w:asciiTheme="majorHAnsi" w:eastAsia="Century Gothic" w:hAnsiTheme="majorHAnsi" w:cstheme="majorHAnsi"/>
          <w:sz w:val="24"/>
          <w:szCs w:val="24"/>
        </w:rPr>
        <w:t xml:space="preserve">from and </w:t>
      </w:r>
      <w:r w:rsidR="00F07004">
        <w:rPr>
          <w:rFonts w:asciiTheme="majorHAnsi" w:eastAsia="Century Gothic" w:hAnsiTheme="majorHAnsi" w:cstheme="majorHAnsi"/>
          <w:sz w:val="24"/>
          <w:szCs w:val="24"/>
        </w:rPr>
        <w:t>work closely</w:t>
      </w:r>
      <w:r w:rsidR="00EB3543">
        <w:rPr>
          <w:rFonts w:asciiTheme="majorHAnsi" w:eastAsia="Century Gothic" w:hAnsiTheme="majorHAnsi" w:cstheme="majorHAnsi"/>
          <w:sz w:val="24"/>
          <w:szCs w:val="24"/>
        </w:rPr>
        <w:t xml:space="preserve"> with</w:t>
      </w:r>
      <w:r w:rsidR="008140C8" w:rsidRPr="00C72C48">
        <w:rPr>
          <w:rFonts w:asciiTheme="majorHAnsi" w:eastAsia="Century Gothic" w:hAnsiTheme="majorHAnsi" w:cstheme="majorHAnsi"/>
          <w:sz w:val="24"/>
          <w:szCs w:val="24"/>
        </w:rPr>
        <w:t xml:space="preserve"> the Centre Man</w:t>
      </w:r>
      <w:r w:rsidR="008140C8">
        <w:rPr>
          <w:rFonts w:asciiTheme="majorHAnsi" w:eastAsia="Century Gothic" w:hAnsiTheme="majorHAnsi" w:cstheme="majorHAnsi"/>
          <w:sz w:val="24"/>
          <w:szCs w:val="24"/>
        </w:rPr>
        <w:t xml:space="preserve">ager </w:t>
      </w:r>
      <w:r w:rsidR="00C21F02">
        <w:rPr>
          <w:rFonts w:asciiTheme="majorHAnsi" w:eastAsia="Century Gothic" w:hAnsiTheme="majorHAnsi" w:cstheme="majorHAnsi"/>
          <w:sz w:val="24"/>
          <w:szCs w:val="24"/>
        </w:rPr>
        <w:t>(</w:t>
      </w:r>
      <w:r w:rsidR="008140C8">
        <w:rPr>
          <w:rFonts w:asciiTheme="majorHAnsi" w:eastAsia="Century Gothic" w:hAnsiTheme="majorHAnsi" w:cstheme="majorHAnsi"/>
          <w:sz w:val="24"/>
          <w:szCs w:val="24"/>
        </w:rPr>
        <w:t>who manages the church’s lettings business</w:t>
      </w:r>
      <w:r w:rsidR="00C21F02">
        <w:rPr>
          <w:rFonts w:asciiTheme="majorHAnsi" w:eastAsia="Century Gothic" w:hAnsiTheme="majorHAnsi" w:cstheme="majorHAnsi"/>
          <w:sz w:val="24"/>
          <w:szCs w:val="24"/>
        </w:rPr>
        <w:t>)</w:t>
      </w:r>
      <w:r w:rsidR="008140C8" w:rsidRPr="00C72C48">
        <w:rPr>
          <w:rFonts w:asciiTheme="majorHAnsi" w:eastAsia="Century Gothic" w:hAnsiTheme="majorHAnsi" w:cstheme="majorHAnsi"/>
          <w:sz w:val="24"/>
          <w:szCs w:val="24"/>
        </w:rPr>
        <w:t xml:space="preserve"> </w:t>
      </w:r>
      <w:r w:rsidR="00D9198E">
        <w:rPr>
          <w:rFonts w:asciiTheme="majorHAnsi" w:eastAsia="Century Gothic" w:hAnsiTheme="majorHAnsi" w:cstheme="majorHAnsi"/>
          <w:sz w:val="24"/>
          <w:szCs w:val="24"/>
        </w:rPr>
        <w:t>and the church T</w:t>
      </w:r>
      <w:r w:rsidR="00C21F02">
        <w:rPr>
          <w:rFonts w:asciiTheme="majorHAnsi" w:eastAsia="Century Gothic" w:hAnsiTheme="majorHAnsi" w:cstheme="majorHAnsi"/>
          <w:sz w:val="24"/>
          <w:szCs w:val="24"/>
        </w:rPr>
        <w:t xml:space="preserve">reasurer, as part of a small management team for the building. This team </w:t>
      </w:r>
      <w:r w:rsidR="00372350">
        <w:rPr>
          <w:rFonts w:asciiTheme="majorHAnsi" w:eastAsia="Century Gothic" w:hAnsiTheme="majorHAnsi" w:cstheme="majorHAnsi"/>
          <w:sz w:val="24"/>
          <w:szCs w:val="24"/>
        </w:rPr>
        <w:t>is a key component of</w:t>
      </w:r>
      <w:r w:rsidR="00C21F02">
        <w:rPr>
          <w:rFonts w:asciiTheme="majorHAnsi" w:eastAsia="Century Gothic" w:hAnsiTheme="majorHAnsi" w:cstheme="majorHAnsi"/>
          <w:sz w:val="24"/>
          <w:szCs w:val="24"/>
        </w:rPr>
        <w:t xml:space="preserve"> the church Centre Finance and Property team </w:t>
      </w:r>
      <w:r w:rsidR="00372350">
        <w:rPr>
          <w:rFonts w:asciiTheme="majorHAnsi" w:eastAsia="Century Gothic" w:hAnsiTheme="majorHAnsi" w:cstheme="majorHAnsi"/>
          <w:sz w:val="24"/>
          <w:szCs w:val="24"/>
        </w:rPr>
        <w:t>who meet regularly throughout the year</w:t>
      </w:r>
      <w:r w:rsidR="00873278">
        <w:rPr>
          <w:rFonts w:asciiTheme="majorHAnsi" w:eastAsia="Century Gothic" w:hAnsiTheme="majorHAnsi" w:cstheme="majorHAnsi"/>
          <w:sz w:val="24"/>
          <w:szCs w:val="24"/>
        </w:rPr>
        <w:t xml:space="preserve"> for discussion and decision making on building issues</w:t>
      </w:r>
      <w:r w:rsidR="00372350">
        <w:rPr>
          <w:rFonts w:asciiTheme="majorHAnsi" w:eastAsia="Century Gothic" w:hAnsiTheme="majorHAnsi" w:cstheme="majorHAnsi"/>
          <w:sz w:val="24"/>
          <w:szCs w:val="24"/>
        </w:rPr>
        <w:t>.</w:t>
      </w:r>
      <w:r w:rsidR="000F1768">
        <w:rPr>
          <w:rFonts w:asciiTheme="majorHAnsi" w:eastAsia="Century Gothic" w:hAnsiTheme="majorHAnsi" w:cstheme="majorHAnsi"/>
          <w:sz w:val="24"/>
          <w:szCs w:val="24"/>
        </w:rPr>
        <w:t xml:space="preserve"> The previous Property Manager will also be available for handover and advice.</w:t>
      </w:r>
    </w:p>
    <w:p w14:paraId="7653F265" w14:textId="28F1A12D" w:rsidR="00717D15" w:rsidRPr="00BC5538" w:rsidRDefault="00717D15" w:rsidP="000F1768">
      <w:pPr>
        <w:pStyle w:val="NormalWeb"/>
        <w:spacing w:after="0" w:afterAutospacing="0"/>
        <w:ind w:hanging="2"/>
        <w:rPr>
          <w:rFonts w:asciiTheme="majorHAnsi" w:eastAsia="Century Gothic" w:hAnsiTheme="majorHAnsi" w:cstheme="majorHAnsi"/>
          <w:color w:val="auto"/>
          <w:position w:val="-1"/>
          <w:lang w:eastAsia="en-US"/>
        </w:rPr>
      </w:pPr>
      <w:r w:rsidRPr="00BC5538">
        <w:rPr>
          <w:rFonts w:asciiTheme="majorHAnsi" w:eastAsia="Century Gothic" w:hAnsiTheme="majorHAnsi" w:cstheme="majorHAnsi"/>
          <w:b/>
          <w:bCs/>
          <w:color w:val="auto"/>
          <w:position w:val="-1"/>
          <w:lang w:eastAsia="en-US"/>
        </w:rPr>
        <w:t xml:space="preserve">What's in it for </w:t>
      </w:r>
      <w:r w:rsidR="00E676CB">
        <w:rPr>
          <w:rFonts w:asciiTheme="majorHAnsi" w:eastAsia="Century Gothic" w:hAnsiTheme="majorHAnsi" w:cstheme="majorHAnsi"/>
          <w:b/>
          <w:bCs/>
          <w:color w:val="auto"/>
          <w:position w:val="-1"/>
          <w:lang w:eastAsia="en-US"/>
        </w:rPr>
        <w:t>you</w:t>
      </w:r>
      <w:r w:rsidRPr="00BC5538">
        <w:rPr>
          <w:rFonts w:asciiTheme="majorHAnsi" w:eastAsia="Century Gothic" w:hAnsiTheme="majorHAnsi" w:cstheme="majorHAnsi"/>
          <w:b/>
          <w:bCs/>
          <w:color w:val="auto"/>
          <w:position w:val="-1"/>
          <w:lang w:eastAsia="en-US"/>
        </w:rPr>
        <w:t>?</w:t>
      </w:r>
    </w:p>
    <w:p w14:paraId="0D8700D5" w14:textId="43AF66B6" w:rsidR="00717D15" w:rsidRPr="00BC5538" w:rsidRDefault="00717D15" w:rsidP="000F1768">
      <w:pPr>
        <w:pStyle w:val="NormalWeb"/>
        <w:spacing w:before="0" w:beforeAutospacing="0" w:after="0" w:afterAutospacing="0"/>
        <w:ind w:hanging="2"/>
        <w:rPr>
          <w:rFonts w:asciiTheme="majorHAnsi" w:eastAsia="Century Gothic" w:hAnsiTheme="majorHAnsi" w:cstheme="majorHAnsi"/>
          <w:color w:val="auto"/>
          <w:position w:val="-1"/>
          <w:lang w:eastAsia="en-US"/>
        </w:rPr>
      </w:pPr>
      <w:r w:rsidRPr="00BC5538">
        <w:rPr>
          <w:rFonts w:asciiTheme="majorHAnsi" w:eastAsia="Century Gothic" w:hAnsiTheme="majorHAnsi" w:cstheme="majorHAnsi"/>
          <w:color w:val="auto"/>
          <w:position w:val="-1"/>
          <w:lang w:eastAsia="en-US"/>
        </w:rPr>
        <w:t xml:space="preserve">You will have the satisfaction of </w:t>
      </w:r>
      <w:r w:rsidR="00BC5538" w:rsidRPr="00BC5538">
        <w:rPr>
          <w:rFonts w:asciiTheme="majorHAnsi" w:eastAsia="Century Gothic" w:hAnsiTheme="majorHAnsi" w:cstheme="majorHAnsi"/>
          <w:color w:val="auto"/>
          <w:position w:val="-1"/>
          <w:lang w:eastAsia="en-US"/>
        </w:rPr>
        <w:t xml:space="preserve">using your </w:t>
      </w:r>
      <w:r w:rsidR="00E676CB">
        <w:rPr>
          <w:rFonts w:asciiTheme="majorHAnsi" w:eastAsia="Century Gothic" w:hAnsiTheme="majorHAnsi" w:cstheme="majorHAnsi"/>
          <w:color w:val="auto"/>
          <w:position w:val="-1"/>
          <w:lang w:eastAsia="en-US"/>
        </w:rPr>
        <w:t xml:space="preserve">life </w:t>
      </w:r>
      <w:r w:rsidRPr="00BC5538">
        <w:rPr>
          <w:rFonts w:asciiTheme="majorHAnsi" w:eastAsia="Century Gothic" w:hAnsiTheme="majorHAnsi" w:cstheme="majorHAnsi"/>
          <w:color w:val="auto"/>
          <w:position w:val="-1"/>
          <w:lang w:eastAsia="en-US"/>
        </w:rPr>
        <w:t>skills</w:t>
      </w:r>
      <w:r w:rsidR="00BC5538" w:rsidRPr="00BC5538">
        <w:rPr>
          <w:rFonts w:asciiTheme="majorHAnsi" w:eastAsia="Century Gothic" w:hAnsiTheme="majorHAnsi" w:cstheme="majorHAnsi"/>
          <w:color w:val="auto"/>
          <w:position w:val="-1"/>
          <w:lang w:eastAsia="en-US"/>
        </w:rPr>
        <w:t xml:space="preserve"> and time</w:t>
      </w:r>
      <w:r w:rsidRPr="00BC5538">
        <w:rPr>
          <w:rFonts w:asciiTheme="majorHAnsi" w:eastAsia="Century Gothic" w:hAnsiTheme="majorHAnsi" w:cstheme="majorHAnsi"/>
          <w:color w:val="auto"/>
          <w:position w:val="-1"/>
          <w:lang w:eastAsia="en-US"/>
        </w:rPr>
        <w:t xml:space="preserve"> to </w:t>
      </w:r>
      <w:r w:rsidR="00E676CB">
        <w:rPr>
          <w:rFonts w:asciiTheme="majorHAnsi" w:eastAsia="Century Gothic" w:hAnsiTheme="majorHAnsi" w:cstheme="majorHAnsi"/>
          <w:color w:val="auto"/>
          <w:position w:val="-1"/>
          <w:lang w:eastAsia="en-US"/>
        </w:rPr>
        <w:t xml:space="preserve">develop and </w:t>
      </w:r>
      <w:r w:rsidR="00E676CB" w:rsidRPr="00BC5538">
        <w:rPr>
          <w:rFonts w:asciiTheme="majorHAnsi" w:eastAsia="Century Gothic" w:hAnsiTheme="majorHAnsi" w:cstheme="majorHAnsi"/>
          <w:color w:val="auto"/>
          <w:position w:val="-1"/>
          <w:lang w:eastAsia="en-US"/>
        </w:rPr>
        <w:t xml:space="preserve">realise the </w:t>
      </w:r>
      <w:r w:rsidR="00E676CB">
        <w:rPr>
          <w:rFonts w:asciiTheme="majorHAnsi" w:eastAsia="Century Gothic" w:hAnsiTheme="majorHAnsi" w:cstheme="majorHAnsi"/>
          <w:color w:val="auto"/>
          <w:position w:val="-1"/>
          <w:lang w:eastAsia="en-US"/>
        </w:rPr>
        <w:t>potential</w:t>
      </w:r>
      <w:r w:rsidRPr="00BC5538">
        <w:rPr>
          <w:rFonts w:asciiTheme="majorHAnsi" w:eastAsia="Century Gothic" w:hAnsiTheme="majorHAnsi" w:cstheme="majorHAnsi"/>
          <w:color w:val="auto"/>
          <w:position w:val="-1"/>
          <w:lang w:eastAsia="en-US"/>
        </w:rPr>
        <w:t xml:space="preserve"> </w:t>
      </w:r>
      <w:r w:rsidR="00E676CB">
        <w:rPr>
          <w:rFonts w:asciiTheme="majorHAnsi" w:eastAsia="Century Gothic" w:hAnsiTheme="majorHAnsi" w:cstheme="majorHAnsi"/>
          <w:color w:val="auto"/>
          <w:position w:val="-1"/>
          <w:lang w:eastAsia="en-US"/>
        </w:rPr>
        <w:t xml:space="preserve">of </w:t>
      </w:r>
      <w:r w:rsidRPr="00BC5538">
        <w:rPr>
          <w:rFonts w:asciiTheme="majorHAnsi" w:eastAsia="Century Gothic" w:hAnsiTheme="majorHAnsi" w:cstheme="majorHAnsi"/>
          <w:color w:val="auto"/>
          <w:position w:val="-1"/>
          <w:lang w:eastAsia="en-US"/>
        </w:rPr>
        <w:t>a</w:t>
      </w:r>
      <w:r w:rsidR="00BC5538" w:rsidRPr="00BC5538">
        <w:rPr>
          <w:rFonts w:asciiTheme="majorHAnsi" w:eastAsia="Century Gothic" w:hAnsiTheme="majorHAnsi" w:cstheme="majorHAnsi"/>
          <w:color w:val="auto"/>
          <w:position w:val="-1"/>
          <w:lang w:eastAsia="en-US"/>
        </w:rPr>
        <w:t xml:space="preserve"> </w:t>
      </w:r>
      <w:r w:rsidR="00E676CB" w:rsidRPr="00BC5538">
        <w:rPr>
          <w:rFonts w:asciiTheme="majorHAnsi" w:eastAsia="Century Gothic" w:hAnsiTheme="majorHAnsi" w:cstheme="majorHAnsi"/>
          <w:color w:val="auto"/>
          <w:position w:val="-1"/>
          <w:lang w:eastAsia="en-US"/>
        </w:rPr>
        <w:t>well-</w:t>
      </w:r>
      <w:r w:rsidR="00E676CB">
        <w:rPr>
          <w:rFonts w:asciiTheme="majorHAnsi" w:eastAsia="Century Gothic" w:hAnsiTheme="majorHAnsi" w:cstheme="majorHAnsi"/>
          <w:color w:val="auto"/>
          <w:position w:val="-1"/>
          <w:lang w:eastAsia="en-US"/>
        </w:rPr>
        <w:t>recognised</w:t>
      </w:r>
      <w:r w:rsidR="00BC5538" w:rsidRPr="00BC5538">
        <w:rPr>
          <w:rFonts w:asciiTheme="majorHAnsi" w:eastAsia="Century Gothic" w:hAnsiTheme="majorHAnsi" w:cstheme="majorHAnsi"/>
          <w:color w:val="auto"/>
          <w:position w:val="-1"/>
          <w:lang w:eastAsia="en-US"/>
        </w:rPr>
        <w:t xml:space="preserve"> historic listed building in the centre of Edinburgh</w:t>
      </w:r>
      <w:r w:rsidRPr="00BC5538">
        <w:rPr>
          <w:rFonts w:asciiTheme="majorHAnsi" w:eastAsia="Century Gothic" w:hAnsiTheme="majorHAnsi" w:cstheme="majorHAnsi"/>
          <w:color w:val="auto"/>
          <w:position w:val="-1"/>
          <w:lang w:eastAsia="en-US"/>
        </w:rPr>
        <w:t xml:space="preserve">. Your role will be fundamental in working with </w:t>
      </w:r>
      <w:r w:rsidR="00BC5538" w:rsidRPr="00BC5538">
        <w:rPr>
          <w:rFonts w:asciiTheme="majorHAnsi" w:eastAsia="Century Gothic" w:hAnsiTheme="majorHAnsi" w:cstheme="majorHAnsi"/>
          <w:color w:val="auto"/>
          <w:position w:val="-1"/>
          <w:lang w:eastAsia="en-US"/>
        </w:rPr>
        <w:t xml:space="preserve">the </w:t>
      </w:r>
      <w:r w:rsidR="00E676CB" w:rsidRPr="00BC5538">
        <w:rPr>
          <w:rFonts w:asciiTheme="majorHAnsi" w:eastAsia="Century Gothic" w:hAnsiTheme="majorHAnsi" w:cstheme="majorHAnsi"/>
          <w:color w:val="auto"/>
          <w:position w:val="-1"/>
          <w:lang w:eastAsia="en-US"/>
        </w:rPr>
        <w:t>congregation</w:t>
      </w:r>
      <w:r w:rsidRPr="00BC5538">
        <w:rPr>
          <w:rFonts w:asciiTheme="majorHAnsi" w:eastAsia="Century Gothic" w:hAnsiTheme="majorHAnsi" w:cstheme="majorHAnsi"/>
          <w:color w:val="auto"/>
          <w:position w:val="-1"/>
          <w:lang w:eastAsia="en-US"/>
        </w:rPr>
        <w:t xml:space="preserve"> to secure the long term sustainability of </w:t>
      </w:r>
      <w:r w:rsidR="00E676CB">
        <w:rPr>
          <w:rFonts w:asciiTheme="majorHAnsi" w:eastAsia="Century Gothic" w:hAnsiTheme="majorHAnsi" w:cstheme="majorHAnsi"/>
          <w:color w:val="auto"/>
          <w:position w:val="-1"/>
          <w:lang w:eastAsia="en-US"/>
        </w:rPr>
        <w:t>the building as a Church and as a venue</w:t>
      </w:r>
      <w:r w:rsidR="00C21F02">
        <w:rPr>
          <w:rFonts w:asciiTheme="majorHAnsi" w:eastAsia="Century Gothic" w:hAnsiTheme="majorHAnsi" w:cstheme="majorHAnsi"/>
          <w:color w:val="auto"/>
          <w:position w:val="-1"/>
          <w:lang w:eastAsia="en-US"/>
        </w:rPr>
        <w:t xml:space="preserve"> for hire</w:t>
      </w:r>
      <w:r w:rsidR="00E676CB">
        <w:rPr>
          <w:rFonts w:asciiTheme="majorHAnsi" w:eastAsia="Century Gothic" w:hAnsiTheme="majorHAnsi" w:cstheme="majorHAnsi"/>
          <w:color w:val="auto"/>
          <w:position w:val="-1"/>
          <w:lang w:eastAsia="en-US"/>
        </w:rPr>
        <w:t xml:space="preserve">/office space for the wide range of community </w:t>
      </w:r>
      <w:r w:rsidR="00F07004">
        <w:rPr>
          <w:rFonts w:asciiTheme="majorHAnsi" w:eastAsia="Century Gothic" w:hAnsiTheme="majorHAnsi" w:cstheme="majorHAnsi"/>
          <w:color w:val="auto"/>
          <w:position w:val="-1"/>
          <w:lang w:eastAsia="en-US"/>
        </w:rPr>
        <w:t xml:space="preserve">groups </w:t>
      </w:r>
      <w:r w:rsidR="00E676CB">
        <w:rPr>
          <w:rFonts w:asciiTheme="majorHAnsi" w:eastAsia="Century Gothic" w:hAnsiTheme="majorHAnsi" w:cstheme="majorHAnsi"/>
          <w:color w:val="auto"/>
          <w:position w:val="-1"/>
          <w:lang w:eastAsia="en-US"/>
        </w:rPr>
        <w:t>and charity tenants who use it on a daily basis.</w:t>
      </w:r>
      <w:r w:rsidRPr="00BC5538">
        <w:rPr>
          <w:rFonts w:asciiTheme="majorHAnsi" w:eastAsia="Century Gothic" w:hAnsiTheme="majorHAnsi" w:cstheme="majorHAnsi"/>
          <w:color w:val="auto"/>
          <w:position w:val="-1"/>
          <w:lang w:eastAsia="en-US"/>
        </w:rPr>
        <w:t xml:space="preserve">  </w:t>
      </w:r>
    </w:p>
    <w:p w14:paraId="3B7D5443" w14:textId="282EC4C4" w:rsidR="00C72C48" w:rsidRPr="00EB3543" w:rsidRDefault="00C72C48" w:rsidP="000F1768">
      <w:pPr>
        <w:spacing w:after="100" w:afterAutospacing="1" w:line="240" w:lineRule="auto"/>
        <w:ind w:leftChars="0" w:left="0" w:firstLineChars="0" w:firstLine="0"/>
        <w:contextualSpacing/>
        <w:outlineLvl w:val="9"/>
        <w:rPr>
          <w:rFonts w:asciiTheme="majorHAnsi" w:eastAsia="Century Gothic" w:hAnsiTheme="majorHAnsi" w:cstheme="majorHAnsi"/>
          <w:sz w:val="24"/>
          <w:szCs w:val="24"/>
        </w:rPr>
      </w:pPr>
    </w:p>
    <w:p w14:paraId="41A1EAF9" w14:textId="77777777" w:rsidR="00EB3543" w:rsidRPr="00EB3543" w:rsidRDefault="00EB3543"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b/>
          <w:bCs/>
          <w:sz w:val="24"/>
          <w:szCs w:val="24"/>
        </w:rPr>
      </w:pPr>
      <w:r w:rsidRPr="00EB3543">
        <w:rPr>
          <w:rFonts w:asciiTheme="majorHAnsi" w:eastAsia="Century Gothic" w:hAnsiTheme="majorHAnsi" w:cstheme="majorHAnsi"/>
          <w:b/>
          <w:bCs/>
          <w:sz w:val="24"/>
          <w:szCs w:val="24"/>
        </w:rPr>
        <w:t>Get in touch</w:t>
      </w:r>
    </w:p>
    <w:p w14:paraId="52165ED0" w14:textId="0D8A9A72" w:rsidR="00C72C48" w:rsidRPr="00C72C48" w:rsidRDefault="00EB3543"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r>
        <w:rPr>
          <w:rFonts w:asciiTheme="majorHAnsi" w:eastAsia="Century Gothic" w:hAnsiTheme="majorHAnsi" w:cstheme="majorHAnsi"/>
          <w:sz w:val="24"/>
          <w:szCs w:val="24"/>
        </w:rPr>
        <w:t xml:space="preserve">If you would like </w:t>
      </w:r>
      <w:r w:rsidR="00717D15">
        <w:rPr>
          <w:rFonts w:asciiTheme="majorHAnsi" w:eastAsia="Century Gothic" w:hAnsiTheme="majorHAnsi" w:cstheme="majorHAnsi"/>
          <w:sz w:val="24"/>
          <w:szCs w:val="24"/>
        </w:rPr>
        <w:t>to informally discuss the</w:t>
      </w:r>
      <w:r>
        <w:rPr>
          <w:rFonts w:asciiTheme="majorHAnsi" w:eastAsia="Century Gothic" w:hAnsiTheme="majorHAnsi" w:cstheme="majorHAnsi"/>
          <w:sz w:val="24"/>
          <w:szCs w:val="24"/>
        </w:rPr>
        <w:t xml:space="preserve"> </w:t>
      </w:r>
      <w:r w:rsidR="00717D15">
        <w:rPr>
          <w:rFonts w:asciiTheme="majorHAnsi" w:eastAsia="Century Gothic" w:hAnsiTheme="majorHAnsi" w:cstheme="majorHAnsi"/>
          <w:sz w:val="24"/>
          <w:szCs w:val="24"/>
        </w:rPr>
        <w:t xml:space="preserve">opportunity </w:t>
      </w:r>
      <w:r>
        <w:rPr>
          <w:rFonts w:asciiTheme="majorHAnsi" w:eastAsia="Century Gothic" w:hAnsiTheme="majorHAnsi" w:cstheme="majorHAnsi"/>
          <w:sz w:val="24"/>
          <w:szCs w:val="24"/>
        </w:rPr>
        <w:t>contact</w:t>
      </w:r>
      <w:r w:rsidR="00C72C48">
        <w:rPr>
          <w:rFonts w:asciiTheme="majorHAnsi" w:eastAsia="Century Gothic" w:hAnsiTheme="majorHAnsi" w:cstheme="majorHAnsi"/>
          <w:sz w:val="24"/>
          <w:szCs w:val="24"/>
        </w:rPr>
        <w:t xml:space="preserve"> Rachel Fitzgerald </w:t>
      </w:r>
      <w:r>
        <w:rPr>
          <w:rFonts w:asciiTheme="majorHAnsi" w:eastAsia="Century Gothic" w:hAnsiTheme="majorHAnsi" w:cstheme="majorHAnsi"/>
          <w:sz w:val="24"/>
          <w:szCs w:val="24"/>
        </w:rPr>
        <w:t>at</w:t>
      </w:r>
      <w:r w:rsidR="00C72C48">
        <w:rPr>
          <w:rFonts w:asciiTheme="majorHAnsi" w:eastAsia="Century Gothic" w:hAnsiTheme="majorHAnsi" w:cstheme="majorHAnsi"/>
          <w:sz w:val="24"/>
          <w:szCs w:val="24"/>
        </w:rPr>
        <w:t xml:space="preserve"> </w:t>
      </w:r>
      <w:hyperlink r:id="rId8" w:history="1">
        <w:r w:rsidR="00C72C48" w:rsidRPr="008B23B8">
          <w:rPr>
            <w:rStyle w:val="Hyperlink"/>
            <w:rFonts w:asciiTheme="majorHAnsi" w:eastAsia="Century Gothic" w:hAnsiTheme="majorHAnsi" w:cstheme="majorHAnsi"/>
            <w:sz w:val="24"/>
            <w:szCs w:val="24"/>
          </w:rPr>
          <w:t>administrator@augustine.org.uk</w:t>
        </w:r>
      </w:hyperlink>
      <w:r w:rsidR="00C72C48">
        <w:rPr>
          <w:rFonts w:asciiTheme="majorHAnsi" w:eastAsia="Century Gothic" w:hAnsiTheme="majorHAnsi" w:cstheme="majorHAnsi"/>
          <w:sz w:val="24"/>
          <w:szCs w:val="24"/>
        </w:rPr>
        <w:t xml:space="preserve"> </w:t>
      </w:r>
    </w:p>
    <w:p w14:paraId="3F402E8D"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p>
    <w:p w14:paraId="1C469AA9" w14:textId="77777777" w:rsidR="00782C4C" w:rsidRPr="00C72C48" w:rsidRDefault="00782C4C" w:rsidP="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p>
    <w:p w14:paraId="5BA80B27" w14:textId="77777777" w:rsidR="00C72C48" w:rsidRPr="00C72C48" w:rsidRDefault="00C72C48">
      <w:pPr>
        <w:spacing w:before="100" w:beforeAutospacing="1" w:after="100" w:afterAutospacing="1" w:line="240" w:lineRule="auto"/>
        <w:ind w:leftChars="0" w:left="2" w:hanging="2"/>
        <w:contextualSpacing/>
        <w:outlineLvl w:val="9"/>
        <w:rPr>
          <w:rFonts w:asciiTheme="majorHAnsi" w:eastAsia="Century Gothic" w:hAnsiTheme="majorHAnsi" w:cstheme="majorHAnsi"/>
          <w:sz w:val="24"/>
          <w:szCs w:val="24"/>
        </w:rPr>
      </w:pPr>
    </w:p>
    <w:sectPr w:rsidR="00C72C48" w:rsidRPr="00C72C48">
      <w:headerReference w:type="default" r:id="rId9"/>
      <w:headerReference w:type="first" r:id="rId10"/>
      <w:footerReference w:type="first" r:id="rId11"/>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F04E" w14:textId="77777777" w:rsidR="00EC385F" w:rsidRDefault="00EC385F">
      <w:pPr>
        <w:spacing w:line="240" w:lineRule="auto"/>
        <w:ind w:left="0" w:hanging="2"/>
      </w:pPr>
      <w:r>
        <w:separator/>
      </w:r>
    </w:p>
  </w:endnote>
  <w:endnote w:type="continuationSeparator" w:id="0">
    <w:p w14:paraId="35EDD865" w14:textId="77777777" w:rsidR="00EC385F" w:rsidRDefault="00EC38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ld">
    <w:altName w:val="Cambria"/>
    <w:panose1 w:val="00000000000000000000"/>
    <w:charset w:val="00"/>
    <w:family w:val="roman"/>
    <w:notTrueType/>
    <w:pitch w:val="default"/>
  </w:font>
  <w:font w:name="Circular Std 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1B0A7" w14:textId="77777777" w:rsidR="00782C4C" w:rsidRDefault="00782C4C">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6ECAF" w14:textId="77777777" w:rsidR="00EC385F" w:rsidRDefault="00EC385F">
      <w:pPr>
        <w:spacing w:line="240" w:lineRule="auto"/>
        <w:ind w:left="0" w:hanging="2"/>
      </w:pPr>
      <w:r>
        <w:separator/>
      </w:r>
    </w:p>
  </w:footnote>
  <w:footnote w:type="continuationSeparator" w:id="0">
    <w:p w14:paraId="79CF83BE" w14:textId="77777777" w:rsidR="00EC385F" w:rsidRDefault="00EC385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2590" w14:textId="77777777" w:rsidR="00782C4C" w:rsidRDefault="00782C4C">
    <w:pPr>
      <w:pBdr>
        <w:top w:val="nil"/>
        <w:left w:val="nil"/>
        <w:bottom w:val="nil"/>
        <w:right w:val="nil"/>
        <w:between w:val="nil"/>
      </w:pBdr>
      <w:tabs>
        <w:tab w:val="center" w:pos="4513"/>
        <w:tab w:val="right" w:pos="9026"/>
      </w:tabs>
      <w:spacing w:line="240" w:lineRule="auto"/>
      <w:ind w:left="0" w:hanging="2"/>
      <w:jc w:val="right"/>
      <w:rPr>
        <w:color w:val="000000"/>
      </w:rPr>
    </w:pPr>
  </w:p>
  <w:p w14:paraId="701CE0CC" w14:textId="77777777" w:rsidR="00782C4C" w:rsidRDefault="00782C4C">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716" w14:textId="77777777" w:rsidR="00782C4C" w:rsidRDefault="00AD60CC">
    <w:pPr>
      <w:ind w:left="0" w:hanging="2"/>
    </w:pPr>
    <w:r>
      <w:rPr>
        <w:noProof/>
        <w:lang w:eastAsia="en-GB"/>
      </w:rPr>
      <w:drawing>
        <wp:anchor distT="0" distB="0" distL="0" distR="0" simplePos="0" relativeHeight="251658240" behindDoc="0" locked="0" layoutInCell="1" hidden="0" allowOverlap="1" wp14:anchorId="3B0460EA" wp14:editId="3206C381">
          <wp:simplePos x="0" y="0"/>
          <wp:positionH relativeFrom="column">
            <wp:posOffset>4152900</wp:posOffset>
          </wp:positionH>
          <wp:positionV relativeFrom="paragraph">
            <wp:posOffset>-171449</wp:posOffset>
          </wp:positionV>
          <wp:extent cx="2490788" cy="895810"/>
          <wp:effectExtent l="0" t="0" r="0" b="0"/>
          <wp:wrapSquare wrapText="bothSides" distT="0" distB="0" distL="0" distR="0"/>
          <wp:docPr id="1026" name="image1.png" descr="AUC new logo.png"/>
          <wp:cNvGraphicFramePr/>
          <a:graphic xmlns:a="http://schemas.openxmlformats.org/drawingml/2006/main">
            <a:graphicData uri="http://schemas.openxmlformats.org/drawingml/2006/picture">
              <pic:pic xmlns:pic="http://schemas.openxmlformats.org/drawingml/2006/picture">
                <pic:nvPicPr>
                  <pic:cNvPr id="0" name="image1.png" descr="AUC new logo.png"/>
                  <pic:cNvPicPr preferRelativeResize="0"/>
                </pic:nvPicPr>
                <pic:blipFill>
                  <a:blip r:embed="rId1"/>
                  <a:srcRect/>
                  <a:stretch>
                    <a:fillRect/>
                  </a:stretch>
                </pic:blipFill>
                <pic:spPr>
                  <a:xfrm>
                    <a:off x="0" y="0"/>
                    <a:ext cx="2490788" cy="8958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3B55"/>
    <w:multiLevelType w:val="multilevel"/>
    <w:tmpl w:val="EF646DF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784400"/>
    <w:multiLevelType w:val="multilevel"/>
    <w:tmpl w:val="DF86C6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A722D2B"/>
    <w:multiLevelType w:val="multilevel"/>
    <w:tmpl w:val="F2100A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61B359FD"/>
    <w:multiLevelType w:val="multilevel"/>
    <w:tmpl w:val="1BF0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894C33"/>
    <w:multiLevelType w:val="multilevel"/>
    <w:tmpl w:val="176C0634"/>
    <w:lvl w:ilvl="0">
      <w:start w:val="1"/>
      <w:numFmt w:val="decimal"/>
      <w:lvlText w:val="%1."/>
      <w:lvlJc w:val="left"/>
      <w:pPr>
        <w:ind w:left="360" w:hanging="360"/>
      </w:pPr>
      <w:rPr>
        <w:vertAlign w:val="baseline"/>
      </w:rPr>
    </w:lvl>
    <w:lvl w:ilvl="1">
      <w:start w:val="1"/>
      <w:numFmt w:val="bullet"/>
      <w:lvlText w:val="●"/>
      <w:lvlJc w:val="left"/>
      <w:pPr>
        <w:ind w:left="36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9FB6513"/>
    <w:multiLevelType w:val="multilevel"/>
    <w:tmpl w:val="AB16E9E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4C"/>
    <w:rsid w:val="00065926"/>
    <w:rsid w:val="000F1768"/>
    <w:rsid w:val="00231802"/>
    <w:rsid w:val="0031351B"/>
    <w:rsid w:val="00372350"/>
    <w:rsid w:val="003A7EC7"/>
    <w:rsid w:val="005102BB"/>
    <w:rsid w:val="005307E2"/>
    <w:rsid w:val="005C5C4E"/>
    <w:rsid w:val="006B62A1"/>
    <w:rsid w:val="00717D15"/>
    <w:rsid w:val="0074443E"/>
    <w:rsid w:val="0078062E"/>
    <w:rsid w:val="00782C4C"/>
    <w:rsid w:val="007E4359"/>
    <w:rsid w:val="008140C8"/>
    <w:rsid w:val="00873278"/>
    <w:rsid w:val="00952969"/>
    <w:rsid w:val="009E6B27"/>
    <w:rsid w:val="00A96EF9"/>
    <w:rsid w:val="00AD60CC"/>
    <w:rsid w:val="00B06F82"/>
    <w:rsid w:val="00BC5538"/>
    <w:rsid w:val="00C21F02"/>
    <w:rsid w:val="00C72C48"/>
    <w:rsid w:val="00D9198E"/>
    <w:rsid w:val="00E07B0B"/>
    <w:rsid w:val="00E676CB"/>
    <w:rsid w:val="00EB3543"/>
    <w:rsid w:val="00EC385F"/>
    <w:rsid w:val="00F0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F7"/>
  <w15:docId w15:val="{1DA1C720-8A76-464A-B9C2-87BD7666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effect w:val="none"/>
      <w:vertAlign w:val="baseline"/>
      <w:cs w:val="0"/>
      <w:em w:val="none"/>
      <w:lang w:eastAsia="en-US"/>
    </w:rPr>
  </w:style>
  <w:style w:type="paragraph" w:customStyle="1" w:styleId="Tabletextleft">
    <w:name w:val="Table text left"/>
    <w:basedOn w:val="Normal"/>
    <w:pPr>
      <w:spacing w:before="120" w:after="120"/>
    </w:pPr>
    <w:rPr>
      <w:rFonts w:ascii="Arial" w:hAnsi="Arial" w:cs="Arial"/>
      <w:sz w:val="18"/>
      <w:szCs w:val="18"/>
      <w:lang w:val="en-AU"/>
    </w:rPr>
  </w:style>
  <w:style w:type="character" w:customStyle="1" w:styleId="TabletextleftChar">
    <w:name w:val="Table text left Char"/>
    <w:rPr>
      <w:rFonts w:ascii="Arial" w:hAnsi="Arial" w:cs="Arial"/>
      <w:w w:val="100"/>
      <w:position w:val="-1"/>
      <w:sz w:val="18"/>
      <w:szCs w:val="18"/>
      <w:effect w:val="none"/>
      <w:vertAlign w:val="baseline"/>
      <w:cs w:val="0"/>
      <w:em w:val="none"/>
      <w:lang w:val="en-AU" w:eastAsia="en-US"/>
    </w:rPr>
  </w:style>
  <w:style w:type="paragraph" w:styleId="ListBullet">
    <w:name w:val="List Bullet"/>
    <w:basedOn w:val="Normal"/>
    <w:pPr>
      <w:numPr>
        <w:numId w:val="6"/>
      </w:numPr>
      <w:spacing w:before="120" w:after="60"/>
      <w:ind w:left="-1" w:hanging="1"/>
    </w:pPr>
    <w:rPr>
      <w:rFonts w:ascii="Arial" w:hAnsi="Arial" w:cs="Arial"/>
      <w:szCs w:val="22"/>
      <w:lang w:val="en-AU"/>
    </w:rPr>
  </w:style>
  <w:style w:type="paragraph" w:customStyle="1" w:styleId="TableLeftBold">
    <w:name w:val="Table Left Bold"/>
    <w:basedOn w:val="Normal"/>
    <w:pPr>
      <w:spacing w:before="120" w:after="120"/>
    </w:pPr>
    <w:rPr>
      <w:rFonts w:ascii="Arial" w:hAnsi="Arial" w:cs="Arial"/>
      <w:b/>
      <w:bCs/>
      <w:lang w:val="en-AU"/>
    </w:rPr>
  </w:style>
  <w:style w:type="character" w:customStyle="1" w:styleId="TableLeftBoldChar">
    <w:name w:val="Table Left Bold Char"/>
    <w:rPr>
      <w:rFonts w:ascii="Arial" w:hAnsi="Arial" w:cs="Arial"/>
      <w:b/>
      <w:bCs/>
      <w:w w:val="100"/>
      <w:position w:val="-1"/>
      <w:effect w:val="none"/>
      <w:vertAlign w:val="baseline"/>
      <w:cs w:val="0"/>
      <w:em w:val="none"/>
      <w:lang w:val="en-AU"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717D15"/>
    <w:rPr>
      <w:rFonts w:ascii="Circular Std Bold" w:hAnsi="Circular Std Bold" w:hint="default"/>
      <w:b/>
      <w:bCs/>
    </w:rPr>
  </w:style>
  <w:style w:type="paragraph" w:styleId="NormalWeb">
    <w:name w:val="Normal (Web)"/>
    <w:basedOn w:val="Normal"/>
    <w:uiPriority w:val="99"/>
    <w:semiHidden/>
    <w:unhideWhenUsed/>
    <w:rsid w:val="00717D15"/>
    <w:pPr>
      <w:suppressAutoHyphens w:val="0"/>
      <w:spacing w:before="100" w:beforeAutospacing="1" w:after="100" w:afterAutospacing="1" w:line="240" w:lineRule="auto"/>
      <w:ind w:leftChars="0" w:left="0" w:firstLineChars="0" w:firstLine="0"/>
      <w:textDirection w:val="lrTb"/>
      <w:textAlignment w:val="auto"/>
      <w:outlineLvl w:val="9"/>
    </w:pPr>
    <w:rPr>
      <w:rFonts w:ascii="Circular Std Book" w:hAnsi="Circular Std Book"/>
      <w:color w:val="404041"/>
      <w:positio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9147">
      <w:bodyDiv w:val="1"/>
      <w:marLeft w:val="0"/>
      <w:marRight w:val="0"/>
      <w:marTop w:val="0"/>
      <w:marBottom w:val="0"/>
      <w:divBdr>
        <w:top w:val="none" w:sz="0" w:space="0" w:color="auto"/>
        <w:left w:val="none" w:sz="0" w:space="0" w:color="auto"/>
        <w:bottom w:val="none" w:sz="0" w:space="0" w:color="auto"/>
        <w:right w:val="none" w:sz="0" w:space="0" w:color="auto"/>
      </w:divBdr>
      <w:divsChild>
        <w:div w:id="588389428">
          <w:marLeft w:val="0"/>
          <w:marRight w:val="0"/>
          <w:marTop w:val="0"/>
          <w:marBottom w:val="0"/>
          <w:divBdr>
            <w:top w:val="none" w:sz="0" w:space="0" w:color="auto"/>
            <w:left w:val="none" w:sz="0" w:space="0" w:color="auto"/>
            <w:bottom w:val="none" w:sz="0" w:space="0" w:color="auto"/>
            <w:right w:val="none" w:sz="0" w:space="0" w:color="auto"/>
          </w:divBdr>
          <w:divsChild>
            <w:div w:id="1526210613">
              <w:marLeft w:val="0"/>
              <w:marRight w:val="0"/>
              <w:marTop w:val="0"/>
              <w:marBottom w:val="0"/>
              <w:divBdr>
                <w:top w:val="none" w:sz="0" w:space="0" w:color="auto"/>
                <w:left w:val="none" w:sz="0" w:space="0" w:color="auto"/>
                <w:bottom w:val="none" w:sz="0" w:space="0" w:color="auto"/>
                <w:right w:val="none" w:sz="0" w:space="0" w:color="auto"/>
              </w:divBdr>
              <w:divsChild>
                <w:div w:id="1692561161">
                  <w:marLeft w:val="0"/>
                  <w:marRight w:val="0"/>
                  <w:marTop w:val="0"/>
                  <w:marBottom w:val="0"/>
                  <w:divBdr>
                    <w:top w:val="none" w:sz="0" w:space="0" w:color="auto"/>
                    <w:left w:val="none" w:sz="0" w:space="0" w:color="auto"/>
                    <w:bottom w:val="none" w:sz="0" w:space="0" w:color="auto"/>
                    <w:right w:val="none" w:sz="0" w:space="0" w:color="auto"/>
                  </w:divBdr>
                  <w:divsChild>
                    <w:div w:id="1343703071">
                      <w:marLeft w:val="0"/>
                      <w:marRight w:val="0"/>
                      <w:marTop w:val="0"/>
                      <w:marBottom w:val="0"/>
                      <w:divBdr>
                        <w:top w:val="none" w:sz="0" w:space="0" w:color="auto"/>
                        <w:left w:val="none" w:sz="0" w:space="0" w:color="auto"/>
                        <w:bottom w:val="none" w:sz="0" w:space="0" w:color="auto"/>
                        <w:right w:val="none" w:sz="0" w:space="0" w:color="auto"/>
                      </w:divBdr>
                      <w:divsChild>
                        <w:div w:id="2026981390">
                          <w:marLeft w:val="0"/>
                          <w:marRight w:val="0"/>
                          <w:marTop w:val="0"/>
                          <w:marBottom w:val="0"/>
                          <w:divBdr>
                            <w:top w:val="none" w:sz="0" w:space="0" w:color="auto"/>
                            <w:left w:val="none" w:sz="0" w:space="0" w:color="auto"/>
                            <w:bottom w:val="none" w:sz="0" w:space="0" w:color="auto"/>
                            <w:right w:val="none" w:sz="0" w:space="0" w:color="auto"/>
                          </w:divBdr>
                          <w:divsChild>
                            <w:div w:id="1711372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37938">
      <w:bodyDiv w:val="1"/>
      <w:marLeft w:val="0"/>
      <w:marRight w:val="0"/>
      <w:marTop w:val="0"/>
      <w:marBottom w:val="0"/>
      <w:divBdr>
        <w:top w:val="none" w:sz="0" w:space="0" w:color="auto"/>
        <w:left w:val="none" w:sz="0" w:space="0" w:color="auto"/>
        <w:bottom w:val="none" w:sz="0" w:space="0" w:color="auto"/>
        <w:right w:val="none" w:sz="0" w:space="0" w:color="auto"/>
      </w:divBdr>
      <w:divsChild>
        <w:div w:id="1311861406">
          <w:marLeft w:val="0"/>
          <w:marRight w:val="0"/>
          <w:marTop w:val="0"/>
          <w:marBottom w:val="0"/>
          <w:divBdr>
            <w:top w:val="none" w:sz="0" w:space="0" w:color="auto"/>
            <w:left w:val="none" w:sz="0" w:space="0" w:color="auto"/>
            <w:bottom w:val="none" w:sz="0" w:space="0" w:color="auto"/>
            <w:right w:val="none" w:sz="0" w:space="0" w:color="auto"/>
          </w:divBdr>
          <w:divsChild>
            <w:div w:id="2128116363">
              <w:marLeft w:val="0"/>
              <w:marRight w:val="0"/>
              <w:marTop w:val="0"/>
              <w:marBottom w:val="0"/>
              <w:divBdr>
                <w:top w:val="none" w:sz="0" w:space="0" w:color="auto"/>
                <w:left w:val="none" w:sz="0" w:space="0" w:color="auto"/>
                <w:bottom w:val="none" w:sz="0" w:space="0" w:color="auto"/>
                <w:right w:val="none" w:sz="0" w:space="0" w:color="auto"/>
              </w:divBdr>
              <w:divsChild>
                <w:div w:id="19913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augusti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BQ8pKeWOJmwwBVC0lQZmeCPig==">AMUW2mVQp1EkUQMvH+yeFJp3HF3DTigjOUFgr22i6pxDp3K35BLORMkZXKN1fKxwUopzvGahmuoj3tmIHY15haFdvMRAH33LHcGvzqz/iTNB7Vq6/wtDICk=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hre97</dc:creator>
  <cp:lastModifiedBy>Windows User</cp:lastModifiedBy>
  <cp:revision>6</cp:revision>
  <dcterms:created xsi:type="dcterms:W3CDTF">2020-05-28T11:22:00Z</dcterms:created>
  <dcterms:modified xsi:type="dcterms:W3CDTF">2020-05-29T13:31:00Z</dcterms:modified>
</cp:coreProperties>
</file>